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03" w:rsidRDefault="005E2CC7" w:rsidP="004A3F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81200" cy="1785109"/>
            <wp:effectExtent l="19050" t="0" r="0" b="0"/>
            <wp:docPr id="12" name="Picture 12" descr="C:\Users\Guidance\AppData\Local\Microsoft\Windows\Temporary Internet Files\Content.IE5\D02TWGC8\293px-Arizona_Cardinal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idance\AppData\Local\Microsoft\Windows\Temporary Internet Files\Content.IE5\D02TWGC8\293px-Arizona_Cardinals_logo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2D" w:rsidRDefault="005B3C2B" w:rsidP="004A3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Canfield High School Website:</w:t>
      </w:r>
    </w:p>
    <w:p w:rsidR="005B3C2B" w:rsidRPr="005B3C2B" w:rsidRDefault="005B3C2B" w:rsidP="004A3FC4">
      <w:pPr>
        <w:rPr>
          <w:sz w:val="28"/>
          <w:szCs w:val="28"/>
        </w:rPr>
      </w:pPr>
    </w:p>
    <w:p w:rsidR="005B3C2B" w:rsidRDefault="005B3C2B" w:rsidP="004A3FC4">
      <w:r>
        <w:t xml:space="preserve">Please take time to view the Canfield High School website at </w:t>
      </w:r>
    </w:p>
    <w:p w:rsidR="00D85E2D" w:rsidRDefault="00CB73C2" w:rsidP="004A3FC4">
      <w:hyperlink r:id="rId9" w:history="1">
        <w:r w:rsidR="005B3C2B" w:rsidRPr="00834EAE">
          <w:rPr>
            <w:rStyle w:val="Hyperlink"/>
          </w:rPr>
          <w:t>http://www.canfield.access-k12.org/</w:t>
        </w:r>
      </w:hyperlink>
      <w:r w:rsidR="005B3C2B">
        <w:t xml:space="preserve"> to view up-to-date information on what is going on in your school.  The website is a great resource. </w:t>
      </w:r>
    </w:p>
    <w:p w:rsidR="001B3846" w:rsidRDefault="001B3846" w:rsidP="004A3FC4"/>
    <w:p w:rsidR="00FC6A2E" w:rsidRDefault="00FC6A2E" w:rsidP="004A3FC4"/>
    <w:p w:rsidR="008D2118" w:rsidRDefault="001B3846" w:rsidP="00FC6A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97FAAE" wp14:editId="7B78C14B">
            <wp:extent cx="1981200" cy="8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D_BigTopBirthdayBoy_StarBorder003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18" w:rsidRDefault="008D2118" w:rsidP="00FC6A2E">
      <w:pPr>
        <w:jc w:val="center"/>
        <w:rPr>
          <w:b/>
          <w:sz w:val="28"/>
          <w:szCs w:val="28"/>
        </w:rPr>
      </w:pPr>
    </w:p>
    <w:p w:rsidR="00FC6A2E" w:rsidRDefault="00FC6A2E" w:rsidP="00FC6A2E">
      <w:pPr>
        <w:jc w:val="center"/>
        <w:rPr>
          <w:b/>
          <w:sz w:val="28"/>
          <w:szCs w:val="28"/>
        </w:rPr>
      </w:pPr>
      <w:r w:rsidRPr="008D2118">
        <w:rPr>
          <w:b/>
          <w:sz w:val="28"/>
          <w:szCs w:val="28"/>
        </w:rPr>
        <w:t>Important Dates</w:t>
      </w:r>
      <w:r w:rsidR="008D2118" w:rsidRPr="008D2118">
        <w:rPr>
          <w:b/>
          <w:sz w:val="28"/>
          <w:szCs w:val="28"/>
        </w:rPr>
        <w:t xml:space="preserve"> to put on your calendar:</w:t>
      </w:r>
    </w:p>
    <w:p w:rsidR="008D2118" w:rsidRPr="008D2118" w:rsidRDefault="008D2118" w:rsidP="008D2118">
      <w:pPr>
        <w:rPr>
          <w:sz w:val="28"/>
          <w:szCs w:val="28"/>
        </w:rPr>
      </w:pPr>
    </w:p>
    <w:p w:rsidR="00FC6A2E" w:rsidRDefault="00FC6A2E" w:rsidP="00FC6A2E"/>
    <w:p w:rsidR="00FC6A2E" w:rsidRDefault="00FC6A2E" w:rsidP="00FC6A2E">
      <w:r w:rsidRPr="00FC6A2E">
        <w:rPr>
          <w:b/>
        </w:rPr>
        <w:t>October 5, 2019</w:t>
      </w:r>
      <w:r>
        <w:t xml:space="preserve"> – Homecoming Dance 7-10 p.m. at CHS</w:t>
      </w:r>
    </w:p>
    <w:p w:rsidR="00FC6A2E" w:rsidRDefault="00FC6A2E" w:rsidP="00FC6A2E"/>
    <w:p w:rsidR="00FC6A2E" w:rsidRDefault="00FC6A2E" w:rsidP="00FC6A2E">
      <w:r w:rsidRPr="00FC6A2E">
        <w:rPr>
          <w:b/>
        </w:rPr>
        <w:t>December 7, 2019</w:t>
      </w:r>
      <w:r>
        <w:t xml:space="preserve"> – Senior Craft Show (Seniors who work a four-hour shift will get their cap/gown/tassel paid for)</w:t>
      </w:r>
    </w:p>
    <w:p w:rsidR="00FC6A2E" w:rsidRDefault="00FC6A2E" w:rsidP="00FC6A2E"/>
    <w:p w:rsidR="00FC6A2E" w:rsidRDefault="00FC6A2E" w:rsidP="00FC6A2E">
      <w:r w:rsidRPr="008D2118">
        <w:rPr>
          <w:b/>
        </w:rPr>
        <w:t>February 8, 2020</w:t>
      </w:r>
      <w:r w:rsidR="008D2118">
        <w:t xml:space="preserve"> – Sweetheart’s Dance</w:t>
      </w:r>
    </w:p>
    <w:p w:rsidR="00FC6A2E" w:rsidRDefault="00FC6A2E" w:rsidP="00FC6A2E"/>
    <w:p w:rsidR="00FC6A2E" w:rsidRDefault="00FC6A2E" w:rsidP="00FC6A2E">
      <w:r w:rsidRPr="00FC6A2E">
        <w:rPr>
          <w:b/>
        </w:rPr>
        <w:t>February 20, 2020</w:t>
      </w:r>
      <w:r>
        <w:t xml:space="preserve"> – Senior pictures due to Mr. Graff  @ </w:t>
      </w:r>
      <w:hyperlink r:id="rId11" w:history="1">
        <w:r>
          <w:rPr>
            <w:rStyle w:val="Hyperlink"/>
          </w:rPr>
          <w:t>https://pgraff5.wixsite.com/mrgraffcg2014/yearbook</w:t>
        </w:r>
      </w:hyperlink>
    </w:p>
    <w:p w:rsidR="00FC6A2E" w:rsidRDefault="00FC6A2E" w:rsidP="00FC6A2E"/>
    <w:p w:rsidR="00FC6A2E" w:rsidRDefault="00FC6A2E" w:rsidP="00FC6A2E">
      <w:r w:rsidRPr="00FC6A2E">
        <w:rPr>
          <w:b/>
        </w:rPr>
        <w:t>April 10-17, 2020</w:t>
      </w:r>
      <w:r>
        <w:t xml:space="preserve"> – Spring Break</w:t>
      </w:r>
    </w:p>
    <w:p w:rsidR="003A7BB8" w:rsidRDefault="003A7BB8" w:rsidP="004A3FC4"/>
    <w:p w:rsidR="008D2118" w:rsidRDefault="008D2118" w:rsidP="004A3FC4">
      <w:r>
        <w:rPr>
          <w:b/>
        </w:rPr>
        <w:t xml:space="preserve">May 9, 2020 – </w:t>
      </w:r>
      <w:r>
        <w:t>Prom</w:t>
      </w:r>
    </w:p>
    <w:p w:rsidR="008D2118" w:rsidRDefault="008D2118" w:rsidP="004A3FC4"/>
    <w:p w:rsidR="008D2118" w:rsidRDefault="008D2118" w:rsidP="004A3FC4">
      <w:r w:rsidRPr="008D2118">
        <w:rPr>
          <w:b/>
        </w:rPr>
        <w:t>May 26, 2020</w:t>
      </w:r>
      <w:r>
        <w:t xml:space="preserve"> – Junior/Senior Banquet</w:t>
      </w:r>
    </w:p>
    <w:p w:rsidR="008D2118" w:rsidRDefault="008D2118" w:rsidP="004A3FC4"/>
    <w:p w:rsidR="008D2118" w:rsidRDefault="008D2118" w:rsidP="004A3FC4">
      <w:r w:rsidRPr="008D2118">
        <w:rPr>
          <w:b/>
        </w:rPr>
        <w:t>May 27, 2020</w:t>
      </w:r>
      <w:r>
        <w:t xml:space="preserve"> – Senior Breakfast</w:t>
      </w:r>
    </w:p>
    <w:p w:rsidR="008D2118" w:rsidRDefault="008D2118" w:rsidP="004A3FC4"/>
    <w:p w:rsidR="008D2118" w:rsidRDefault="008D2118" w:rsidP="004A3FC4">
      <w:r w:rsidRPr="008D2118">
        <w:rPr>
          <w:b/>
        </w:rPr>
        <w:t>May 29, 2020</w:t>
      </w:r>
      <w:r>
        <w:t xml:space="preserve"> – Graduation</w:t>
      </w:r>
    </w:p>
    <w:p w:rsidR="008D2118" w:rsidRDefault="008D2118" w:rsidP="004A3FC4"/>
    <w:p w:rsidR="008D2118" w:rsidRDefault="008D2118" w:rsidP="004A3FC4"/>
    <w:p w:rsidR="00CF2F7B" w:rsidRDefault="00CF2F7B" w:rsidP="00CF2F7B"/>
    <w:p w:rsidR="00CF2F7B" w:rsidRDefault="00CF2F7B" w:rsidP="00CF2F7B"/>
    <w:p w:rsidR="00CF2F7B" w:rsidRDefault="00CF2F7B" w:rsidP="00CF2F7B">
      <w:r>
        <w:rPr>
          <w:noProof/>
        </w:rPr>
        <w:drawing>
          <wp:inline distT="0" distB="0" distL="0" distR="0">
            <wp:extent cx="1981200" cy="1495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7B" w:rsidRDefault="00CF2F7B" w:rsidP="00CF2F7B"/>
    <w:p w:rsidR="00CF2F7B" w:rsidRDefault="00CF2F7B" w:rsidP="00CF2F7B">
      <w:pPr>
        <w:rPr>
          <w:sz w:val="28"/>
          <w:szCs w:val="28"/>
        </w:rPr>
      </w:pPr>
      <w:r>
        <w:rPr>
          <w:sz w:val="28"/>
          <w:szCs w:val="28"/>
        </w:rPr>
        <w:t>If you have any questions regarding the Senior Craft Show, Sweethearts, Junior/</w:t>
      </w:r>
      <w:r w:rsidR="00472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Senior Banquet or Graduation, please contact Mr. </w:t>
      </w:r>
      <w:proofErr w:type="spellStart"/>
      <w:r>
        <w:rPr>
          <w:sz w:val="28"/>
          <w:szCs w:val="28"/>
        </w:rPr>
        <w:t>Holben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CF2F7B">
        <w:rPr>
          <w:sz w:val="28"/>
          <w:szCs w:val="28"/>
        </w:rPr>
        <w:fldChar w:fldCharType="begin"/>
      </w:r>
      <w:r w:rsidRPr="00CF2F7B">
        <w:rPr>
          <w:sz w:val="28"/>
          <w:szCs w:val="28"/>
        </w:rPr>
        <w:instrText xml:space="preserve"> HYPERLINK "mailto:aholben@canfieldschools.net" </w:instrText>
      </w:r>
      <w:r w:rsidRPr="00CF2F7B">
        <w:rPr>
          <w:sz w:val="28"/>
          <w:szCs w:val="28"/>
        </w:rPr>
        <w:fldChar w:fldCharType="separate"/>
      </w:r>
      <w:r w:rsidRPr="00CF2F7B">
        <w:rPr>
          <w:rStyle w:val="Hyperlink"/>
          <w:color w:val="auto"/>
          <w:sz w:val="28"/>
          <w:szCs w:val="28"/>
        </w:rPr>
        <w:t>aholben</w:t>
      </w:r>
      <w:proofErr w:type="spellEnd"/>
      <w:r w:rsidRPr="00CF2F7B">
        <w:rPr>
          <w:rStyle w:val="Hyperlink"/>
          <w:color w:val="auto"/>
          <w:sz w:val="28"/>
          <w:szCs w:val="28"/>
        </w:rPr>
        <w:t>@ canfieldschools.net</w:t>
      </w:r>
      <w:r w:rsidRPr="00CF2F7B">
        <w:rPr>
          <w:sz w:val="28"/>
          <w:szCs w:val="28"/>
        </w:rPr>
        <w:fldChar w:fldCharType="end"/>
      </w:r>
      <w:r>
        <w:rPr>
          <w:sz w:val="28"/>
          <w:szCs w:val="28"/>
        </w:rPr>
        <w:t>) or Mrs. Reed (</w:t>
      </w:r>
      <w:proofErr w:type="spellStart"/>
      <w:r>
        <w:rPr>
          <w:sz w:val="28"/>
          <w:szCs w:val="28"/>
        </w:rPr>
        <w:t>ckreed</w:t>
      </w:r>
      <w:proofErr w:type="spellEnd"/>
      <w:r>
        <w:rPr>
          <w:sz w:val="28"/>
          <w:szCs w:val="28"/>
        </w:rPr>
        <w:t>@ canfieldschools.net)</w:t>
      </w:r>
    </w:p>
    <w:p w:rsidR="00CF2F7B" w:rsidRDefault="00CF2F7B" w:rsidP="00CF2F7B">
      <w:pPr>
        <w:rPr>
          <w:sz w:val="28"/>
          <w:szCs w:val="28"/>
        </w:rPr>
      </w:pPr>
    </w:p>
    <w:p w:rsidR="00CF2F7B" w:rsidRDefault="00CF2F7B" w:rsidP="00CF2F7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1AC1EC" wp14:editId="028E4358">
            <wp:extent cx="1981200" cy="1495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7B" w:rsidRDefault="00CF2F7B" w:rsidP="00CF2F7B"/>
    <w:p w:rsidR="008D2118" w:rsidRDefault="008D2118" w:rsidP="004A3FC4"/>
    <w:p w:rsidR="00472267" w:rsidRDefault="00472267" w:rsidP="004A3FC4"/>
    <w:p w:rsidR="00472267" w:rsidRDefault="00472267" w:rsidP="004A3FC4"/>
    <w:p w:rsidR="00472267" w:rsidRDefault="00D06026" w:rsidP="004A3FC4">
      <w:r>
        <w:rPr>
          <w:noProof/>
        </w:rPr>
        <w:drawing>
          <wp:inline distT="0" distB="0" distL="0" distR="0">
            <wp:extent cx="1981200" cy="149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eling_puzzled_bulletin_board_3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26" w:rsidRDefault="00D06026" w:rsidP="004A3FC4"/>
    <w:p w:rsidR="00D06026" w:rsidRDefault="00D06026" w:rsidP="004A3FC4"/>
    <w:p w:rsidR="00D06026" w:rsidRDefault="00D06026" w:rsidP="004A3FC4">
      <w:r>
        <w:t>Earlier in the school year, a</w:t>
      </w:r>
      <w:bookmarkStart w:id="0" w:name="_GoBack"/>
      <w:bookmarkEnd w:id="0"/>
      <w:r>
        <w:t xml:space="preserve"> letter was sent home to all senior parents which included the student’s transcript.  Please make sure you have taken a look at the transcript to ascertain that all is correct.  If not, please contact your school counselor immediately.</w:t>
      </w:r>
    </w:p>
    <w:p w:rsidR="00D06026" w:rsidRDefault="00D06026" w:rsidP="004A3FC4"/>
    <w:p w:rsidR="00D06026" w:rsidRDefault="00D06026" w:rsidP="004A3FC4"/>
    <w:p w:rsidR="00D06026" w:rsidRDefault="00D06026" w:rsidP="004A3FC4"/>
    <w:p w:rsidR="00D06026" w:rsidRDefault="00D06026" w:rsidP="004A3FC4"/>
    <w:p w:rsidR="00D85E2D" w:rsidRDefault="00D24A60" w:rsidP="004A3FC4">
      <w:r>
        <w:rPr>
          <w:noProof/>
        </w:rPr>
        <w:drawing>
          <wp:inline distT="0" distB="0" distL="0" distR="0">
            <wp:extent cx="1981200" cy="2234794"/>
            <wp:effectExtent l="19050" t="0" r="0" b="0"/>
            <wp:docPr id="2" name="Picture 2" descr="C:\Users\Guidance\AppData\Local\Microsoft\Windows\Temporary Internet Files\Content.IE5\D02TWGC8\stud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dance\AppData\Local\Microsoft\Windows\Temporary Internet Files\Content.IE5\D02TWGC8\student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3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65" w:rsidRDefault="006B7865" w:rsidP="004A3FC4">
      <w:pPr>
        <w:rPr>
          <w:b/>
        </w:rPr>
      </w:pPr>
      <w:r>
        <w:rPr>
          <w:b/>
          <w:sz w:val="28"/>
          <w:szCs w:val="28"/>
        </w:rPr>
        <w:t>College Entrance Tests</w:t>
      </w:r>
    </w:p>
    <w:p w:rsidR="006B7865" w:rsidRDefault="006B7865" w:rsidP="004A3FC4">
      <w:pPr>
        <w:rPr>
          <w:b/>
        </w:rPr>
      </w:pPr>
    </w:p>
    <w:p w:rsidR="006B7865" w:rsidRDefault="006B7865" w:rsidP="004A3FC4">
      <w:r>
        <w:t>Seniors may elect to retake the ACT or SAT this fall.  Taking the test a second ti</w:t>
      </w:r>
      <w:r w:rsidR="00AD7EFD">
        <w:t>m</w:t>
      </w:r>
      <w:r>
        <w:t xml:space="preserve">e could help if students need higher scores for admission or scholarship consideration.  </w:t>
      </w:r>
    </w:p>
    <w:p w:rsidR="006B7865" w:rsidRDefault="006B7865" w:rsidP="004A3FC4">
      <w:r>
        <w:t xml:space="preserve">SAT subject tests are subject area achievement tests and </w:t>
      </w:r>
      <w:r>
        <w:lastRenderedPageBreak/>
        <w:t>should only be taken if required for admission by your college.</w:t>
      </w:r>
    </w:p>
    <w:p w:rsidR="006B7865" w:rsidRDefault="006B7865" w:rsidP="004A3FC4"/>
    <w:p w:rsidR="006B7865" w:rsidRDefault="006B7865" w:rsidP="004A3FC4">
      <w:r>
        <w:t xml:space="preserve">Register on-line for SAT at </w:t>
      </w:r>
      <w:hyperlink r:id="rId15" w:history="1">
        <w:r w:rsidRPr="00B96A44">
          <w:rPr>
            <w:rStyle w:val="Hyperlink"/>
          </w:rPr>
          <w:t>www.collegeboard.com</w:t>
        </w:r>
      </w:hyperlink>
      <w:r>
        <w:t xml:space="preserve"> and for the ACT at </w:t>
      </w:r>
      <w:hyperlink r:id="rId16" w:history="1">
        <w:r w:rsidRPr="00B96A44">
          <w:rPr>
            <w:rStyle w:val="Hyperlink"/>
          </w:rPr>
          <w:t>www.actstudent.org</w:t>
        </w:r>
      </w:hyperlink>
      <w:r>
        <w:t>.  When you register, the “CEEB” code for Canfield is 360750.</w:t>
      </w:r>
    </w:p>
    <w:p w:rsidR="006B7865" w:rsidRDefault="006B7865" w:rsidP="004A3FC4"/>
    <w:p w:rsidR="006B7865" w:rsidRDefault="006B7865" w:rsidP="004A3FC4">
      <w:r>
        <w:t>Canfield High School is a test site for the ACT.  Our test center code is 216990.</w:t>
      </w:r>
    </w:p>
    <w:p w:rsidR="006B7865" w:rsidRDefault="006B7865" w:rsidP="004A3FC4"/>
    <w:p w:rsidR="006B7865" w:rsidRDefault="006B7865" w:rsidP="004A3FC4">
      <w:r>
        <w:t>Mo</w:t>
      </w:r>
      <w:r w:rsidR="00AD7EFD">
        <w:t>st</w:t>
      </w:r>
      <w:r w:rsidR="00472267">
        <w:t xml:space="preserve"> colleges, </w:t>
      </w:r>
      <w:r>
        <w:t xml:space="preserve">universities </w:t>
      </w:r>
      <w:r w:rsidR="00472267">
        <w:t xml:space="preserve">and NCAA </w:t>
      </w:r>
      <w:r>
        <w:t xml:space="preserve">require the scores be sent directly from the testing agency.  </w:t>
      </w:r>
      <w:r>
        <w:rPr>
          <w:b/>
        </w:rPr>
        <w:t>It is the responsibility of the student to have scores sent.</w:t>
      </w:r>
      <w:r>
        <w:t xml:space="preserve">  This can be done at the time of registering for a test and specifying the colleges that should receive scores, or at a later date by requesting submission through the testing agency.</w:t>
      </w:r>
    </w:p>
    <w:p w:rsidR="00D24A60" w:rsidRDefault="00D24A60" w:rsidP="004A3FC4"/>
    <w:p w:rsidR="006B7865" w:rsidRDefault="006B7865" w:rsidP="004A3FC4"/>
    <w:p w:rsidR="005B3C2B" w:rsidRDefault="00D24A60" w:rsidP="004A3F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38250" cy="1085850"/>
            <wp:effectExtent l="19050" t="0" r="0" b="0"/>
            <wp:docPr id="3" name="Picture 3" descr="C:\Users\Guidance\AppData\Local\Microsoft\Windows\Temporary Internet Files\Content.IE5\1XAQ0KJA\Sports-clip-art-download-1_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dance\AppData\Local\Microsoft\Windows\Temporary Internet Files\Content.IE5\1XAQ0KJA\Sports-clip-art-download-1_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2D" w:rsidRDefault="00D85E2D" w:rsidP="004A3FC4">
      <w:pPr>
        <w:rPr>
          <w:sz w:val="28"/>
          <w:szCs w:val="28"/>
        </w:rPr>
      </w:pPr>
      <w:r w:rsidRPr="00D85E2D">
        <w:rPr>
          <w:b/>
          <w:sz w:val="28"/>
          <w:szCs w:val="28"/>
        </w:rPr>
        <w:t>NCAA Clearinghouse</w:t>
      </w:r>
    </w:p>
    <w:p w:rsidR="004A3FC4" w:rsidRDefault="004A3FC4" w:rsidP="004A3FC4">
      <w:pPr>
        <w:pStyle w:val="NormalWeb"/>
        <w:spacing w:before="0" w:beforeAutospacing="0" w:after="0" w:afterAutospacing="0"/>
      </w:pPr>
    </w:p>
    <w:p w:rsidR="00D85E2D" w:rsidRDefault="00D85E2D" w:rsidP="004A3FC4">
      <w:pPr>
        <w:pStyle w:val="NormalWeb"/>
        <w:spacing w:before="0" w:beforeAutospacing="0" w:after="0" w:afterAutospacing="0"/>
      </w:pPr>
      <w:r>
        <w:t xml:space="preserve">If you want to play NCAA sports at a Division I or II school, you need to register for a Certification Account with the NCAA Eligibility Center. College-bound student-athletes in Division III can also create a Profile Page to receive important updates about being a student-athlete and preparing for college. Students who are not sure which division they want to compete in can create a Profile Page and transition to a </w:t>
      </w:r>
      <w:r>
        <w:lastRenderedPageBreak/>
        <w:t>Certification Account if they decide to play Division I or II sports.</w:t>
      </w:r>
    </w:p>
    <w:p w:rsidR="00AD7EFD" w:rsidRDefault="00AD7EFD" w:rsidP="004A3FC4">
      <w:pPr>
        <w:pStyle w:val="NormalWeb"/>
        <w:spacing w:before="0" w:beforeAutospacing="0" w:after="0" w:afterAutospacing="0"/>
      </w:pPr>
    </w:p>
    <w:p w:rsidR="00D85E2D" w:rsidRDefault="00D85E2D" w:rsidP="004A3FC4">
      <w:pPr>
        <w:pStyle w:val="NormalWeb"/>
        <w:spacing w:before="0" w:beforeAutospacing="0" w:after="0" w:afterAutospacing="0"/>
      </w:pPr>
      <w:r>
        <w:t xml:space="preserve">The NCAA Eligibility Center works with you to help you prepare for life as a student-athlete. If you have questions about your eligibility or the registration process, please review </w:t>
      </w:r>
      <w:hyperlink r:id="rId18" w:history="1">
        <w:r w:rsidR="00AD7EFD" w:rsidRPr="005E2AD3">
          <w:rPr>
            <w:rStyle w:val="Hyperlink"/>
          </w:rPr>
          <w:t>http://www.ncaa.org/</w:t>
        </w:r>
      </w:hyperlink>
      <w:r w:rsidR="00AD7EFD">
        <w:t xml:space="preserve"> or call NCAA</w:t>
      </w:r>
      <w:r>
        <w:t xml:space="preserve"> toll free at 1-877-262-1492. </w:t>
      </w:r>
    </w:p>
    <w:p w:rsidR="00AD7EFD" w:rsidRDefault="00AD7EFD" w:rsidP="004A3FC4">
      <w:pPr>
        <w:pStyle w:val="NormalWeb"/>
        <w:spacing w:before="0" w:beforeAutospacing="0" w:after="0" w:afterAutospacing="0"/>
      </w:pPr>
    </w:p>
    <w:p w:rsidR="0001726F" w:rsidRDefault="0001726F" w:rsidP="004A3FC4">
      <w:pPr>
        <w:pStyle w:val="NormalWeb"/>
        <w:spacing w:before="0" w:beforeAutospacing="0" w:after="0" w:afterAutospacing="0"/>
      </w:pPr>
    </w:p>
    <w:p w:rsidR="00CD7F94" w:rsidRDefault="00CD7F94" w:rsidP="004A3FC4">
      <w:pPr>
        <w:pStyle w:val="NormalWeb"/>
        <w:spacing w:before="0" w:beforeAutospacing="0" w:after="0" w:afterAutospacing="0"/>
      </w:pPr>
      <w:r>
        <w:rPr>
          <w:b/>
          <w:noProof/>
          <w:sz w:val="28"/>
          <w:szCs w:val="28"/>
        </w:rPr>
        <w:drawing>
          <wp:inline distT="0" distB="0" distL="0" distR="0" wp14:anchorId="0DB6CCF6" wp14:editId="38E1A594">
            <wp:extent cx="1981200" cy="1917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minder[1]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94" w:rsidRDefault="00CD7F94" w:rsidP="004A3FC4">
      <w:pPr>
        <w:pStyle w:val="NormalWeb"/>
        <w:spacing w:before="0" w:beforeAutospacing="0" w:after="0" w:afterAutospacing="0"/>
      </w:pPr>
      <w:r>
        <w:t xml:space="preserve">If you are working on college applications, make sure you do not miss your deadlines.  For example, Ohio State’s </w:t>
      </w:r>
      <w:r w:rsidR="00FC6A2E">
        <w:t xml:space="preserve">early </w:t>
      </w:r>
      <w:r>
        <w:t>application</w:t>
      </w:r>
      <w:r w:rsidR="00FC6A2E">
        <w:t xml:space="preserve"> deadline is </w:t>
      </w:r>
      <w:r>
        <w:t>November 1</w:t>
      </w:r>
      <w:r w:rsidRPr="00CD7F94">
        <w:rPr>
          <w:vertAlign w:val="superscript"/>
        </w:rPr>
        <w:t>st</w:t>
      </w:r>
      <w:r>
        <w:t xml:space="preserve">.  </w:t>
      </w:r>
      <w:r w:rsidR="00472267">
        <w:t>You should</w:t>
      </w:r>
      <w:r>
        <w:t xml:space="preserve"> not wait until October 31</w:t>
      </w:r>
      <w:r w:rsidRPr="00CD7F94">
        <w:rPr>
          <w:vertAlign w:val="superscript"/>
        </w:rPr>
        <w:t>st</w:t>
      </w:r>
      <w:r w:rsidR="00472267">
        <w:t xml:space="preserve"> to submit!!</w:t>
      </w:r>
    </w:p>
    <w:p w:rsidR="00CD7F94" w:rsidRDefault="00CD7F94" w:rsidP="004A3FC4">
      <w:pPr>
        <w:pStyle w:val="NormalWeb"/>
        <w:spacing w:before="0" w:beforeAutospacing="0" w:after="0" w:afterAutospacing="0"/>
      </w:pPr>
    </w:p>
    <w:p w:rsidR="00CD7F94" w:rsidRPr="00472267" w:rsidRDefault="00CD7F94" w:rsidP="004A3FC4">
      <w:pPr>
        <w:pStyle w:val="NormalWeb"/>
        <w:spacing w:before="0" w:beforeAutospacing="0" w:after="0" w:afterAutospacing="0"/>
        <w:rPr>
          <w:u w:val="single"/>
        </w:rPr>
      </w:pPr>
      <w:r>
        <w:t>Also, all ACT scores should be sent directly to colleges at least one week prior to the applica</w:t>
      </w:r>
      <w:r w:rsidR="001B3846">
        <w:t>-</w:t>
      </w:r>
      <w:r>
        <w:t xml:space="preserve">tion deadline to assure they arrive in time.  </w:t>
      </w:r>
      <w:r w:rsidRPr="00472267">
        <w:rPr>
          <w:color w:val="FF0000"/>
          <w:u w:val="single"/>
        </w:rPr>
        <w:t>It is the student’s responsibility</w:t>
      </w:r>
      <w:r w:rsidRPr="00472267">
        <w:rPr>
          <w:u w:val="single"/>
        </w:rPr>
        <w:t xml:space="preserve"> to know if the college they are applying to needs the ACT results sent directly from ACT or </w:t>
      </w:r>
      <w:r w:rsidR="00FD3F2B" w:rsidRPr="00472267">
        <w:rPr>
          <w:u w:val="single"/>
        </w:rPr>
        <w:t xml:space="preserve">if </w:t>
      </w:r>
      <w:r w:rsidR="00472267">
        <w:rPr>
          <w:u w:val="single"/>
        </w:rPr>
        <w:t>they will take it from</w:t>
      </w:r>
      <w:r w:rsidRPr="00472267">
        <w:rPr>
          <w:u w:val="single"/>
        </w:rPr>
        <w:t xml:space="preserve"> your high school transcript.</w:t>
      </w:r>
    </w:p>
    <w:p w:rsidR="00A8780C" w:rsidRDefault="00A8780C" w:rsidP="004A3FC4">
      <w:pPr>
        <w:pStyle w:val="NormalWeb"/>
        <w:spacing w:before="0" w:beforeAutospacing="0" w:after="0" w:afterAutospacing="0"/>
      </w:pPr>
    </w:p>
    <w:p w:rsidR="00A8780C" w:rsidRDefault="00A8780C" w:rsidP="004A3FC4">
      <w:pPr>
        <w:pStyle w:val="NormalWeb"/>
        <w:spacing w:before="0" w:beforeAutospacing="0" w:after="0" w:afterAutospacing="0"/>
      </w:pPr>
      <w:r>
        <w:lastRenderedPageBreak/>
        <w:t>Remember, you must give counselors at least ten days to complete your applications.</w:t>
      </w:r>
    </w:p>
    <w:p w:rsidR="00461EAF" w:rsidRDefault="00461EAF" w:rsidP="004A3FC4">
      <w:pPr>
        <w:pStyle w:val="NormalWeb"/>
        <w:spacing w:before="0" w:beforeAutospacing="0" w:after="0" w:afterAutospacing="0"/>
      </w:pPr>
    </w:p>
    <w:p w:rsidR="00461EAF" w:rsidRDefault="00461EAF" w:rsidP="004A3FC4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981200" cy="198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ctor-kids-message-preview-by-dragonart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0C" w:rsidRDefault="00A8780C" w:rsidP="004A3FC4">
      <w:pPr>
        <w:pStyle w:val="NormalWeb"/>
        <w:spacing w:before="0" w:beforeAutospacing="0" w:after="0" w:afterAutospacing="0"/>
      </w:pPr>
    </w:p>
    <w:p w:rsidR="00A8780C" w:rsidRDefault="00A8780C" w:rsidP="004A3FC4">
      <w:pPr>
        <w:pStyle w:val="NormalWeb"/>
        <w:spacing w:before="0" w:beforeAutospacing="0" w:after="0" w:afterAutospacing="0"/>
      </w:pPr>
    </w:p>
    <w:p w:rsidR="00522BE6" w:rsidRDefault="00522BE6" w:rsidP="00522BE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September 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 your calendar with registration, admissions, and financial aid deadlines and fees.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 separate folders for each of the schools that interest you and keep the materials organized.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 writing drafts of your college essays.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Start completing early admission college applications.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 with school representatives who visit </w:t>
      </w:r>
      <w:r w:rsidR="00472267">
        <w:rPr>
          <w:rFonts w:ascii="Arial" w:hAnsi="Arial" w:cs="Arial"/>
          <w:color w:val="000000"/>
          <w:sz w:val="20"/>
          <w:szCs w:val="20"/>
        </w:rPr>
        <w:t>CHS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Look at virtual tours of college campuses online.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</w:t>
      </w:r>
      <w:r w:rsidR="00472267">
        <w:rPr>
          <w:rFonts w:ascii="Arial" w:hAnsi="Arial" w:cs="Arial"/>
          <w:color w:val="000000"/>
          <w:sz w:val="20"/>
          <w:szCs w:val="20"/>
        </w:rPr>
        <w:t>want to retake</w:t>
      </w:r>
      <w:r>
        <w:rPr>
          <w:rFonts w:ascii="Arial" w:hAnsi="Arial" w:cs="Arial"/>
          <w:color w:val="000000"/>
          <w:sz w:val="20"/>
          <w:szCs w:val="20"/>
        </w:rPr>
        <w:t xml:space="preserve"> the SAT and/or ACT, register for the test(s).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 college planning and/or financial aid information nights and college fairs.</w:t>
      </w:r>
    </w:p>
    <w:p w:rsidR="00522BE6" w:rsidRDefault="00522BE6" w:rsidP="00522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 up your FAFSA ID (and your parent will need one, too) and start gathering information so you can complete the 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Free Application for Federal Student Aid</w:t>
        </w:r>
      </w:hyperlink>
      <w:r>
        <w:rPr>
          <w:rFonts w:ascii="Arial" w:hAnsi="Arial" w:cs="Arial"/>
          <w:color w:val="000000"/>
          <w:sz w:val="20"/>
          <w:szCs w:val="20"/>
        </w:rPr>
        <w:t> (FAFSA) as early as October 1.</w:t>
      </w:r>
    </w:p>
    <w:p w:rsidR="00522BE6" w:rsidRDefault="00522BE6" w:rsidP="00522BE6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1" w:name="October"/>
      <w:bookmarkEnd w:id="1"/>
      <w:r>
        <w:rPr>
          <w:rStyle w:val="Strong"/>
          <w:rFonts w:ascii="Arial" w:hAnsi="Arial" w:cs="Arial"/>
          <w:color w:val="000000"/>
          <w:sz w:val="20"/>
          <w:szCs w:val="20"/>
        </w:rPr>
        <w:lastRenderedPageBreak/>
        <w:t>October</w:t>
      </w:r>
    </w:p>
    <w:p w:rsidR="00522BE6" w:rsidRDefault="00522BE6" w:rsidP="00522B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the </w:t>
      </w:r>
      <w:hyperlink r:id="rId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SAT</w:t>
        </w:r>
      </w:hyperlink>
      <w:r>
        <w:rPr>
          <w:rFonts w:ascii="Arial" w:hAnsi="Arial" w:cs="Arial"/>
          <w:color w:val="000000"/>
          <w:sz w:val="20"/>
          <w:szCs w:val="20"/>
        </w:rPr>
        <w:t> and/or 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ACT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522BE6" w:rsidRDefault="00CB73C2" w:rsidP="00522B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="00522BE6">
          <w:rPr>
            <w:rStyle w:val="Hyperlink"/>
            <w:rFonts w:ascii="Arial" w:hAnsi="Arial" w:cs="Arial"/>
            <w:sz w:val="20"/>
            <w:szCs w:val="20"/>
          </w:rPr>
          <w:t>Continue working on your admissions essays</w:t>
        </w:r>
      </w:hyperlink>
      <w:r w:rsidR="00522BE6">
        <w:rPr>
          <w:rFonts w:ascii="Arial" w:hAnsi="Arial" w:cs="Arial"/>
          <w:color w:val="000000"/>
          <w:sz w:val="20"/>
          <w:szCs w:val="20"/>
        </w:rPr>
        <w:t>.</w:t>
      </w:r>
    </w:p>
    <w:p w:rsidR="00522BE6" w:rsidRDefault="00522BE6" w:rsidP="00522B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haven't already done so, </w:t>
      </w:r>
      <w:hyperlink r:id="rId25" w:tgtFrame="_blank" w:history="1">
        <w:r>
          <w:rPr>
            <w:rStyle w:val="Hyperlink"/>
            <w:rFonts w:ascii="Arial" w:hAnsi="Arial" w:cs="Arial"/>
            <w:sz w:val="20"/>
            <w:szCs w:val="20"/>
          </w:rPr>
          <w:t>sign up for an FSA ID</w:t>
        </w:r>
      </w:hyperlink>
      <w:r>
        <w:rPr>
          <w:rFonts w:ascii="Arial" w:hAnsi="Arial" w:cs="Arial"/>
          <w:color w:val="000000"/>
          <w:sz w:val="20"/>
          <w:szCs w:val="20"/>
        </w:rPr>
        <w:t>, to complete your FAFSA online. (Also let your parents know that they will need an FSA ID.) Make sure to protect your FSA ID and keep it in a secure place so that you will have it later when you need it. Keep copies of all financial aid and enrollment documents in a file.</w:t>
      </w:r>
    </w:p>
    <w:p w:rsidR="00522BE6" w:rsidRDefault="00522BE6" w:rsidP="005455A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2BE6">
        <w:rPr>
          <w:rFonts w:ascii="Arial" w:hAnsi="Arial" w:cs="Arial"/>
          <w:color w:val="000000"/>
          <w:sz w:val="20"/>
          <w:szCs w:val="20"/>
        </w:rPr>
        <w:t xml:space="preserve">Contact the U.S. Department of Education at 1-800-4FED-AID or 1-800-433-3243 for assistance completing the FAFSA </w:t>
      </w:r>
    </w:p>
    <w:p w:rsidR="00522BE6" w:rsidRPr="00522BE6" w:rsidRDefault="00CB73C2" w:rsidP="005455A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="00522BE6" w:rsidRPr="00522BE6">
          <w:rPr>
            <w:rStyle w:val="Hyperlink"/>
            <w:rFonts w:ascii="Arial" w:hAnsi="Arial" w:cs="Arial"/>
            <w:sz w:val="20"/>
            <w:szCs w:val="20"/>
          </w:rPr>
          <w:t>Complete your FAFSA online</w:t>
        </w:r>
      </w:hyperlink>
      <w:r w:rsidR="00522BE6" w:rsidRPr="00522BE6">
        <w:rPr>
          <w:rFonts w:ascii="Arial" w:hAnsi="Arial" w:cs="Arial"/>
          <w:color w:val="000000"/>
          <w:sz w:val="20"/>
          <w:szCs w:val="20"/>
        </w:rPr>
        <w:t> to determine your financial aid eligibility.</w:t>
      </w:r>
    </w:p>
    <w:p w:rsidR="00522BE6" w:rsidRDefault="00522BE6" w:rsidP="00522B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Watch for the e-mail notice indicating your </w:t>
      </w:r>
      <w:hyperlink r:id="rId27" w:history="1">
        <w:r>
          <w:rPr>
            <w:rStyle w:val="Hyperlink"/>
            <w:rFonts w:ascii="Arial" w:hAnsi="Arial" w:cs="Arial"/>
            <w:sz w:val="20"/>
            <w:szCs w:val="20"/>
          </w:rPr>
          <w:t>Student Aid Report (SAR)</w:t>
        </w:r>
      </w:hyperlink>
      <w:r>
        <w:rPr>
          <w:rFonts w:ascii="Arial" w:hAnsi="Arial" w:cs="Arial"/>
          <w:color w:val="000000"/>
          <w:sz w:val="20"/>
          <w:szCs w:val="20"/>
        </w:rPr>
        <w:t> is ready.</w:t>
      </w:r>
    </w:p>
    <w:p w:rsidR="00522BE6" w:rsidRDefault="00522BE6" w:rsidP="00522B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 your SAR for errors and make any corrections as indicated.</w:t>
      </w:r>
    </w:p>
    <w:p w:rsidR="00522BE6" w:rsidRDefault="00522BE6" w:rsidP="00BD7AF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2BE6">
        <w:rPr>
          <w:rFonts w:ascii="Arial" w:hAnsi="Arial" w:cs="Arial"/>
          <w:color w:val="000000"/>
          <w:sz w:val="20"/>
          <w:szCs w:val="20"/>
        </w:rPr>
        <w:t xml:space="preserve">Attend college planning and/or financial aid information nights and college fairs. </w:t>
      </w:r>
    </w:p>
    <w:p w:rsidR="00522BE6" w:rsidRPr="00522BE6" w:rsidRDefault="00522BE6" w:rsidP="00BD7AF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2BE6">
        <w:rPr>
          <w:rFonts w:ascii="Arial" w:hAnsi="Arial" w:cs="Arial"/>
          <w:color w:val="000000"/>
          <w:sz w:val="20"/>
          <w:szCs w:val="20"/>
        </w:rPr>
        <w:t>Visit your top school choices. If possible, make appointments with faculty, staff, and students.</w:t>
      </w:r>
    </w:p>
    <w:p w:rsidR="00522BE6" w:rsidRDefault="00522BE6" w:rsidP="00522B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the schools' financial aid offices to determine which forms they require. Some schools may require special forms.</w:t>
      </w:r>
    </w:p>
    <w:p w:rsidR="00522BE6" w:rsidRDefault="00522BE6" w:rsidP="00522B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Finalize portfolios, audition tapes, writing samples, or other evidence of talent if required for admission.</w:t>
      </w:r>
    </w:p>
    <w:p w:rsidR="00FD3F2B" w:rsidRDefault="00FD3F2B" w:rsidP="00FD3F2B">
      <w:pPr>
        <w:pStyle w:val="NormalWeb"/>
        <w:spacing w:before="0" w:beforeAutospacing="0" w:after="0" w:afterAutospacing="0"/>
      </w:pPr>
    </w:p>
    <w:p w:rsidR="00FC6A2E" w:rsidRDefault="00FC6A2E" w:rsidP="00FD3F2B">
      <w:pPr>
        <w:pStyle w:val="NormalWeb"/>
        <w:spacing w:before="0" w:beforeAutospacing="0" w:after="0" w:afterAutospacing="0"/>
      </w:pPr>
    </w:p>
    <w:p w:rsidR="00FC6A2E" w:rsidRDefault="00FC6A2E" w:rsidP="00FD3F2B">
      <w:pPr>
        <w:pStyle w:val="NormalWeb"/>
        <w:spacing w:before="0" w:beforeAutospacing="0" w:after="0" w:afterAutospacing="0"/>
      </w:pPr>
    </w:p>
    <w:sectPr w:rsidR="00FC6A2E" w:rsidSect="00EA45E1">
      <w:headerReference w:type="default" r:id="rId2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C2" w:rsidRDefault="00CB73C2" w:rsidP="00EA45E1">
      <w:r>
        <w:separator/>
      </w:r>
    </w:p>
  </w:endnote>
  <w:endnote w:type="continuationSeparator" w:id="0">
    <w:p w:rsidR="00CB73C2" w:rsidRDefault="00CB73C2" w:rsidP="00EA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C2" w:rsidRDefault="00CB73C2" w:rsidP="00EA45E1">
      <w:r>
        <w:separator/>
      </w:r>
    </w:p>
  </w:footnote>
  <w:footnote w:type="continuationSeparator" w:id="0">
    <w:p w:rsidR="00CB73C2" w:rsidRDefault="00CB73C2" w:rsidP="00EA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E1" w:rsidRDefault="00827074" w:rsidP="003A7BB8">
    <w:pPr>
      <w:pStyle w:val="Header"/>
      <w:pBdr>
        <w:bottom w:val="thickThinSmallGap" w:sz="24" w:space="1" w:color="622423" w:themeColor="accent2" w:themeShade="7F"/>
      </w:pBdr>
      <w:ind w:left="720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[</w:t>
    </w:r>
    <w:r w:rsidR="00FC6A2E">
      <w:rPr>
        <w:rFonts w:asciiTheme="majorHAnsi" w:eastAsiaTheme="majorEastAsia" w:hAnsiTheme="majorHAnsi" w:cstheme="majorBidi"/>
        <w:sz w:val="32"/>
        <w:szCs w:val="32"/>
      </w:rPr>
      <w:t>Senior</w:t>
    </w:r>
    <w:r>
      <w:rPr>
        <w:rFonts w:asciiTheme="majorHAnsi" w:eastAsiaTheme="majorEastAsia" w:hAnsiTheme="majorHAnsi" w:cstheme="majorBidi"/>
        <w:sz w:val="32"/>
        <w:szCs w:val="32"/>
      </w:rPr>
      <w:t xml:space="preserve"> News – </w:t>
    </w:r>
    <w:r w:rsidR="00FC6A2E">
      <w:rPr>
        <w:rFonts w:asciiTheme="majorHAnsi" w:eastAsiaTheme="majorEastAsia" w:hAnsiTheme="majorHAnsi" w:cstheme="majorBidi"/>
        <w:sz w:val="32"/>
        <w:szCs w:val="32"/>
      </w:rPr>
      <w:t>September 2019</w:t>
    </w:r>
    <w:r w:rsidR="00EA45E1">
      <w:rPr>
        <w:rFonts w:asciiTheme="majorHAnsi" w:eastAsiaTheme="majorEastAsia" w:hAnsiTheme="majorHAnsi" w:cstheme="majorBidi"/>
        <w:sz w:val="32"/>
        <w:szCs w:val="32"/>
      </w:rPr>
      <w:t>]</w:t>
    </w:r>
  </w:p>
  <w:p w:rsidR="00EA45E1" w:rsidRDefault="00EA4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F72"/>
    <w:multiLevelType w:val="multilevel"/>
    <w:tmpl w:val="8D0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504A4"/>
    <w:multiLevelType w:val="multilevel"/>
    <w:tmpl w:val="86B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75188"/>
    <w:multiLevelType w:val="hybridMultilevel"/>
    <w:tmpl w:val="15F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1"/>
    <w:rsid w:val="00016F15"/>
    <w:rsid w:val="0001726F"/>
    <w:rsid w:val="00024625"/>
    <w:rsid w:val="000370D0"/>
    <w:rsid w:val="000843EE"/>
    <w:rsid w:val="00093B03"/>
    <w:rsid w:val="0019090D"/>
    <w:rsid w:val="001B3846"/>
    <w:rsid w:val="00275C0D"/>
    <w:rsid w:val="00280B8C"/>
    <w:rsid w:val="002E14C8"/>
    <w:rsid w:val="00334E28"/>
    <w:rsid w:val="003A728D"/>
    <w:rsid w:val="003A7BB8"/>
    <w:rsid w:val="00461EAF"/>
    <w:rsid w:val="00472267"/>
    <w:rsid w:val="004A359F"/>
    <w:rsid w:val="004A3FC4"/>
    <w:rsid w:val="004E1CC5"/>
    <w:rsid w:val="00514D7E"/>
    <w:rsid w:val="00522BE6"/>
    <w:rsid w:val="005B3C2B"/>
    <w:rsid w:val="005C1443"/>
    <w:rsid w:val="005E2CC7"/>
    <w:rsid w:val="005F42B6"/>
    <w:rsid w:val="00642BA3"/>
    <w:rsid w:val="006A000F"/>
    <w:rsid w:val="006B7865"/>
    <w:rsid w:val="00760FED"/>
    <w:rsid w:val="00765406"/>
    <w:rsid w:val="00827074"/>
    <w:rsid w:val="00836FD6"/>
    <w:rsid w:val="008D2118"/>
    <w:rsid w:val="009B24A2"/>
    <w:rsid w:val="009C72EF"/>
    <w:rsid w:val="00A8780C"/>
    <w:rsid w:val="00AD7EFD"/>
    <w:rsid w:val="00AF13C9"/>
    <w:rsid w:val="00AF5302"/>
    <w:rsid w:val="00B61C69"/>
    <w:rsid w:val="00C375F8"/>
    <w:rsid w:val="00C542BA"/>
    <w:rsid w:val="00C766CA"/>
    <w:rsid w:val="00CB73C2"/>
    <w:rsid w:val="00CD7F94"/>
    <w:rsid w:val="00CF2F7B"/>
    <w:rsid w:val="00D06026"/>
    <w:rsid w:val="00D131F1"/>
    <w:rsid w:val="00D24A60"/>
    <w:rsid w:val="00D375E4"/>
    <w:rsid w:val="00D50E31"/>
    <w:rsid w:val="00D85E2D"/>
    <w:rsid w:val="00DC357A"/>
    <w:rsid w:val="00E4625E"/>
    <w:rsid w:val="00E645F6"/>
    <w:rsid w:val="00E812B8"/>
    <w:rsid w:val="00EA45E1"/>
    <w:rsid w:val="00F57748"/>
    <w:rsid w:val="00F71EC7"/>
    <w:rsid w:val="00FA1C26"/>
    <w:rsid w:val="00FA60CF"/>
    <w:rsid w:val="00FC6A2E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BD93"/>
  <w15:docId w15:val="{510A16B2-AEBF-4136-A18B-6A22007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0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E1"/>
  </w:style>
  <w:style w:type="paragraph" w:styleId="Footer">
    <w:name w:val="footer"/>
    <w:basedOn w:val="Normal"/>
    <w:link w:val="FooterChar"/>
    <w:uiPriority w:val="99"/>
    <w:unhideWhenUsed/>
    <w:rsid w:val="00EA4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E1"/>
  </w:style>
  <w:style w:type="character" w:styleId="Hyperlink">
    <w:name w:val="Hyperlink"/>
    <w:basedOn w:val="DefaultParagraphFont"/>
    <w:uiPriority w:val="99"/>
    <w:unhideWhenUsed/>
    <w:rsid w:val="006B78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5E2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16F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7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ncaa.org/" TargetMode="External"/><Relationship Id="rId26" Type="http://schemas.openxmlformats.org/officeDocument/2006/relationships/hyperlink" Target="http://mappingyourfuture.org/paying/fafsa.cfm" TargetMode="External"/><Relationship Id="rId3" Type="http://schemas.openxmlformats.org/officeDocument/2006/relationships/styles" Target="styles.xml"/><Relationship Id="rId21" Type="http://schemas.openxmlformats.org/officeDocument/2006/relationships/hyperlink" Target="http://mappingyourfuture.org/paying/fafsa.cf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fsaid.ed.gov/npas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tstudent.org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raff5.wixsite.com/mrgraffcg2014/yearbook" TargetMode="External"/><Relationship Id="rId24" Type="http://schemas.openxmlformats.org/officeDocument/2006/relationships/hyperlink" Target="http://mappingyourfuture.org/collegeprep/essay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egeboard.com" TargetMode="External"/><Relationship Id="rId23" Type="http://schemas.openxmlformats.org/officeDocument/2006/relationships/hyperlink" Target="http://www.act.org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hyperlink" Target="http://www.canfield.access-k12.org/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collegeboard.com/testing/" TargetMode="External"/><Relationship Id="rId27" Type="http://schemas.openxmlformats.org/officeDocument/2006/relationships/hyperlink" Target="http://mappingyourfuture.org/paying/sar.cf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E2C7-9DA5-41F6-8B2A-26B2A383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Guidance</dc:creator>
  <cp:lastModifiedBy>Guidance</cp:lastModifiedBy>
  <cp:revision>10</cp:revision>
  <cp:lastPrinted>2019-09-16T14:14:00Z</cp:lastPrinted>
  <dcterms:created xsi:type="dcterms:W3CDTF">2019-09-16T14:05:00Z</dcterms:created>
  <dcterms:modified xsi:type="dcterms:W3CDTF">2019-09-16T15:20:00Z</dcterms:modified>
</cp:coreProperties>
</file>